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D2" w:rsidRPr="00B932D2" w:rsidRDefault="00B932D2" w:rsidP="00B932D2">
      <w:pPr>
        <w:jc w:val="center"/>
        <w:rPr>
          <w:b/>
        </w:rPr>
      </w:pPr>
      <w:r w:rsidRPr="00B932D2">
        <w:rPr>
          <w:b/>
        </w:rPr>
        <w:t xml:space="preserve">Перечень </w:t>
      </w:r>
    </w:p>
    <w:p w:rsidR="009857E3" w:rsidRDefault="00B932D2" w:rsidP="00B932D2">
      <w:pPr>
        <w:jc w:val="center"/>
      </w:pPr>
      <w:r>
        <w:t>проектов ГОСТ/ГОСТ Р для голосования в ТК 274 «Пожарная безопасность»</w:t>
      </w:r>
    </w:p>
    <w:p w:rsidR="00B932D2" w:rsidRDefault="00B932D2" w:rsidP="00B932D2">
      <w:pPr>
        <w:jc w:val="center"/>
      </w:pPr>
      <w:r>
        <w:t>(до 20.10.2022)</w:t>
      </w:r>
    </w:p>
    <w:p w:rsidR="00B932D2" w:rsidRDefault="00B932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519"/>
        <w:gridCol w:w="2659"/>
      </w:tblGrid>
      <w:tr w:rsidR="00B932D2" w:rsidRPr="0008348E" w:rsidTr="00B932D2">
        <w:trPr>
          <w:cantSplit/>
        </w:trPr>
        <w:tc>
          <w:tcPr>
            <w:tcW w:w="343" w:type="pct"/>
          </w:tcPr>
          <w:p w:rsidR="00B932D2" w:rsidRDefault="00B932D2" w:rsidP="00B932D2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</w:p>
          <w:p w:rsidR="00B932D2" w:rsidRPr="00B932D2" w:rsidRDefault="00B932D2" w:rsidP="00B932D2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308" w:type="pct"/>
          </w:tcPr>
          <w:p w:rsidR="00B932D2" w:rsidRPr="00430BA1" w:rsidRDefault="00B932D2" w:rsidP="00B932D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стандарта</w:t>
            </w:r>
          </w:p>
        </w:tc>
        <w:tc>
          <w:tcPr>
            <w:tcW w:w="1349" w:type="pct"/>
          </w:tcPr>
          <w:p w:rsidR="00B932D2" w:rsidRPr="00430BA1" w:rsidRDefault="00B932D2" w:rsidP="00B932D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Шифр ПНС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1553F7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ГОСТ Р «Беспилотные авиационные системы для обеспечения пожаротушения, аварийно-спасательных и других работ, выполняемых в целях предупреждения чрезвычайных ситуаций и ликвидации их последствий. Общие требования»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1.2.274-1.117.20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57322F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 xml:space="preserve">ГОСТ Р «Техника пожарная. Установки для проверки качества воздуха, заправляемого в баллоны дыхательных аппаратов. Общие технические </w:t>
            </w:r>
            <w:r w:rsidR="0057322F">
              <w:rPr>
                <w:rFonts w:eastAsia="Calibri"/>
                <w:sz w:val="22"/>
                <w:szCs w:val="22"/>
              </w:rPr>
              <w:t>т</w:t>
            </w:r>
            <w:r w:rsidRPr="00430BA1">
              <w:rPr>
                <w:rFonts w:eastAsia="Calibri"/>
                <w:sz w:val="22"/>
                <w:szCs w:val="22"/>
              </w:rPr>
              <w:t>ребования. Методы испытаний»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1.2.274-1.134.20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1553F7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ГОСТ «Техника пожарная. Сетки всасывающие. Общие технические требования. Методы испытаний»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1.2.274-2.106.20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1553F7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ГОСТ «Техника пожарная. Гидроэлеваторы пожарные. Технические условия»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1.2.274-2.105.20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1553F7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ГОСТ «Техника пожарная. Разветвления рукавные. Общие технические требования. Методы испытаний»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1.2.274-2.104.20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1553F7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ГОСТ «Техника пожарная. Аппараты дыхательные со сжатым воздухом с открытым циклом дыхания. Общие технические требования. Методы испытаний»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1.2.274-2.107.20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1553F7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ГОСТ «Техника пожарная. Аппараты дыхательные со сжатым кислородом с замкнутым циклом дыхания. Общие технические требования. Методы испытаний»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1.2.274-2.108.20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1553F7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 xml:space="preserve">ГОСТ «Техника пожарная. Самоспасатели </w:t>
            </w:r>
            <w:proofErr w:type="gramStart"/>
            <w:r w:rsidRPr="00430BA1">
              <w:rPr>
                <w:rFonts w:eastAsia="Calibri"/>
                <w:sz w:val="22"/>
                <w:szCs w:val="22"/>
              </w:rPr>
              <w:t>изолирующие</w:t>
            </w:r>
            <w:proofErr w:type="gramEnd"/>
            <w:r w:rsidRPr="00430BA1">
              <w:rPr>
                <w:rFonts w:eastAsia="Calibri"/>
                <w:sz w:val="22"/>
                <w:szCs w:val="22"/>
              </w:rPr>
              <w:t xml:space="preserve"> со сжатым воздухом</w:t>
            </w:r>
            <w:r w:rsidR="004761E2">
              <w:rPr>
                <w:rFonts w:eastAsia="Calibri"/>
                <w:sz w:val="22"/>
                <w:szCs w:val="22"/>
              </w:rPr>
              <w:t xml:space="preserve"> для самоспасания пожарных</w:t>
            </w:r>
            <w:r w:rsidRPr="00430BA1">
              <w:rPr>
                <w:rFonts w:eastAsia="Calibri"/>
                <w:sz w:val="22"/>
                <w:szCs w:val="22"/>
              </w:rPr>
              <w:t>. Общие технические требования. Методы испытаний»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1.2.274-2.109.20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1553F7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 xml:space="preserve">ГОСТ «Техника пожарная. Самоспасатели </w:t>
            </w:r>
            <w:proofErr w:type="gramStart"/>
            <w:r w:rsidRPr="00430BA1">
              <w:rPr>
                <w:rFonts w:eastAsia="Calibri"/>
                <w:sz w:val="22"/>
                <w:szCs w:val="22"/>
              </w:rPr>
              <w:t>изолирующие</w:t>
            </w:r>
            <w:proofErr w:type="gramEnd"/>
            <w:r w:rsidRPr="00430BA1">
              <w:rPr>
                <w:rFonts w:eastAsia="Calibri"/>
                <w:sz w:val="22"/>
                <w:szCs w:val="22"/>
              </w:rPr>
              <w:t xml:space="preserve"> с химически связанным кислородом</w:t>
            </w:r>
            <w:r w:rsidR="004761E2">
              <w:rPr>
                <w:rFonts w:eastAsia="Calibri"/>
                <w:sz w:val="22"/>
                <w:szCs w:val="22"/>
              </w:rPr>
              <w:t xml:space="preserve"> для самоспасания по</w:t>
            </w:r>
            <w:bookmarkStart w:id="0" w:name="_GoBack"/>
            <w:bookmarkEnd w:id="0"/>
            <w:r w:rsidR="004761E2">
              <w:rPr>
                <w:rFonts w:eastAsia="Calibri"/>
                <w:sz w:val="22"/>
                <w:szCs w:val="22"/>
              </w:rPr>
              <w:t>жарных</w:t>
            </w:r>
            <w:r w:rsidRPr="00430BA1">
              <w:rPr>
                <w:rFonts w:eastAsia="Calibri"/>
                <w:sz w:val="22"/>
                <w:szCs w:val="22"/>
              </w:rPr>
              <w:t>. Общие технические требования. Методы испытаний»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1.2.274-2.111.20</w:t>
            </w:r>
          </w:p>
        </w:tc>
      </w:tr>
      <w:tr w:rsidR="00B932D2" w:rsidRPr="0008348E" w:rsidTr="00B932D2">
        <w:trPr>
          <w:cantSplit/>
        </w:trPr>
        <w:tc>
          <w:tcPr>
            <w:tcW w:w="343" w:type="pct"/>
          </w:tcPr>
          <w:p w:rsidR="00B932D2" w:rsidRPr="00B932D2" w:rsidRDefault="00B932D2" w:rsidP="00B932D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8" w:type="pct"/>
          </w:tcPr>
          <w:p w:rsidR="00B932D2" w:rsidRPr="00430BA1" w:rsidRDefault="00B932D2" w:rsidP="001553F7">
            <w:pPr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 xml:space="preserve">ГОСТ «Техника пожарная. Фильтрующие средства индивидуальной защиты органов дыхания и зрения пожарные, применяемые при </w:t>
            </w:r>
            <w:proofErr w:type="gramStart"/>
            <w:r w:rsidRPr="00430BA1">
              <w:rPr>
                <w:rFonts w:eastAsia="Calibri"/>
                <w:sz w:val="22"/>
                <w:szCs w:val="22"/>
              </w:rPr>
              <w:t>тушении</w:t>
            </w:r>
            <w:proofErr w:type="gramEnd"/>
            <w:r w:rsidRPr="00430BA1">
              <w:rPr>
                <w:rFonts w:eastAsia="Calibri"/>
                <w:sz w:val="22"/>
                <w:szCs w:val="22"/>
              </w:rPr>
              <w:t xml:space="preserve"> природных пожаров на открытой местности. Общие технические требования. Методы испытаний»</w:t>
            </w:r>
          </w:p>
        </w:tc>
        <w:tc>
          <w:tcPr>
            <w:tcW w:w="1349" w:type="pct"/>
          </w:tcPr>
          <w:p w:rsidR="00B932D2" w:rsidRPr="00430BA1" w:rsidRDefault="00B932D2" w:rsidP="001553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0BA1">
              <w:rPr>
                <w:rFonts w:eastAsia="Calibri"/>
                <w:sz w:val="22"/>
                <w:szCs w:val="22"/>
              </w:rPr>
              <w:t>1.2.274-2.112.20</w:t>
            </w:r>
          </w:p>
        </w:tc>
      </w:tr>
    </w:tbl>
    <w:p w:rsidR="00B932D2" w:rsidRDefault="00B932D2"/>
    <w:sectPr w:rsidR="00B932D2" w:rsidSect="00B932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6D0"/>
    <w:multiLevelType w:val="hybridMultilevel"/>
    <w:tmpl w:val="966C193E"/>
    <w:lvl w:ilvl="0" w:tplc="7DDA8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300"/>
    <w:multiLevelType w:val="hybridMultilevel"/>
    <w:tmpl w:val="2478975A"/>
    <w:lvl w:ilvl="0" w:tplc="7DDA8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2D2"/>
    <w:rsid w:val="000411A5"/>
    <w:rsid w:val="00147865"/>
    <w:rsid w:val="004761E2"/>
    <w:rsid w:val="0057322F"/>
    <w:rsid w:val="009857E3"/>
    <w:rsid w:val="00A26806"/>
    <w:rsid w:val="00B932D2"/>
    <w:rsid w:val="00D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D2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3</cp:revision>
  <cp:lastPrinted>2022-09-30T10:46:00Z</cp:lastPrinted>
  <dcterms:created xsi:type="dcterms:W3CDTF">2022-09-30T10:38:00Z</dcterms:created>
  <dcterms:modified xsi:type="dcterms:W3CDTF">2022-10-06T13:40:00Z</dcterms:modified>
</cp:coreProperties>
</file>